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B10A5" w14:textId="0D28473C" w:rsidR="00CA79C8" w:rsidRDefault="00CA79C8" w:rsidP="00CA79C8">
      <w:pPr>
        <w:spacing w:after="0" w:line="384" w:lineRule="atLeast"/>
        <w:rPr>
          <w:rFonts w:ascii="Arial" w:eastAsia="Times New Roman" w:hAnsi="Arial" w:cs="Arial"/>
          <w:color w:val="484848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484848"/>
          <w:sz w:val="27"/>
          <w:szCs w:val="27"/>
          <w:lang w:eastAsia="en-GB"/>
        </w:rPr>
        <w:t>Asleep</w:t>
      </w:r>
    </w:p>
    <w:p w14:paraId="25E1017A" w14:textId="77777777" w:rsidR="00CA79C8" w:rsidRDefault="00CA79C8" w:rsidP="00CA79C8">
      <w:pPr>
        <w:spacing w:after="0" w:line="384" w:lineRule="atLeast"/>
        <w:rPr>
          <w:rFonts w:ascii="Arial" w:eastAsia="Times New Roman" w:hAnsi="Arial" w:cs="Arial"/>
          <w:color w:val="484848"/>
          <w:sz w:val="27"/>
          <w:szCs w:val="27"/>
          <w:lang w:eastAsia="en-GB"/>
        </w:rPr>
      </w:pPr>
    </w:p>
    <w:p w14:paraId="16CBA4CA" w14:textId="4C1A3E9E" w:rsidR="00CA79C8" w:rsidRDefault="00CA79C8" w:rsidP="00CA79C8">
      <w:pPr>
        <w:spacing w:after="0" w:line="384" w:lineRule="atLeast"/>
        <w:rPr>
          <w:rFonts w:ascii="Arial" w:eastAsia="Times New Roman" w:hAnsi="Arial" w:cs="Arial"/>
          <w:color w:val="484848"/>
          <w:sz w:val="27"/>
          <w:szCs w:val="27"/>
          <w:lang w:eastAsia="en-GB"/>
        </w:rPr>
      </w:pP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t>Under his helmet, up against his pack,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After so many days of work and waking,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Sleep took him by the brow and laid him back.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There, in the happy no-time of his sleeping,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Death took him by the heart. There heaved a quaking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Of the aborted life within him leaping,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Then chest and sleepy arms once more fell slack.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And soon the slow, stray blood came creeping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From the intruding lead, like ants on track.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Whether his deeper sleep lie shaded by the shaking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Of great wings, and the thoughts that hung the stars,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High-pillowed on calm pillows of God's making,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Above these clouds, these rains, these sleets of lead,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And these winds' scimitars,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-Or whether yet his thin and sodden head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Confuses more and more with the low mould,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His hair being one with the grey grass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Of finished fields, and wire-scrags rusty-old,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Who knows? Who hopes? Who troubles? Let it pass!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He sleeps. He sleeps less tremulous, less cold,</w:t>
      </w:r>
      <w:r w:rsidRPr="00CA79C8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Than we who wake, and waking say Alas!</w:t>
      </w:r>
    </w:p>
    <w:p w14:paraId="58F4759E" w14:textId="77777777" w:rsidR="00CA79C8" w:rsidRPr="00CA79C8" w:rsidRDefault="00CA79C8" w:rsidP="00CA79C8">
      <w:pPr>
        <w:spacing w:after="0" w:line="384" w:lineRule="atLeast"/>
        <w:rPr>
          <w:rFonts w:ascii="Arial" w:eastAsia="Times New Roman" w:hAnsi="Arial" w:cs="Arial"/>
          <w:color w:val="484848"/>
          <w:sz w:val="27"/>
          <w:szCs w:val="27"/>
          <w:lang w:eastAsia="en-GB"/>
        </w:rPr>
      </w:pPr>
    </w:p>
    <w:p w14:paraId="1D7DA00B" w14:textId="77777777" w:rsidR="00CA79C8" w:rsidRPr="00CA79C8" w:rsidRDefault="00CA79C8" w:rsidP="00CA79C8">
      <w:pPr>
        <w:spacing w:line="240" w:lineRule="auto"/>
        <w:rPr>
          <w:rFonts w:ascii="Arial" w:eastAsia="Times New Roman" w:hAnsi="Arial" w:cs="Arial"/>
          <w:b/>
          <w:bCs/>
          <w:color w:val="484848"/>
          <w:sz w:val="27"/>
          <w:szCs w:val="27"/>
          <w:lang w:eastAsia="en-GB"/>
        </w:rPr>
      </w:pPr>
      <w:hyperlink r:id="rId4" w:tooltip="Wilfred Owen" w:history="1">
        <w:r w:rsidRPr="00CA79C8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en-GB"/>
          </w:rPr>
          <w:t>Wilfred Owen</w:t>
        </w:r>
      </w:hyperlink>
    </w:p>
    <w:p w14:paraId="5DC07264" w14:textId="77777777" w:rsidR="00293D35" w:rsidRDefault="00293D35"/>
    <w:sectPr w:rsidR="00293D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9C8"/>
    <w:rsid w:val="00293D35"/>
    <w:rsid w:val="00CA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01CC1"/>
  <w15:chartTrackingRefBased/>
  <w15:docId w15:val="{BA50EB03-0130-4C11-8A8F-386F6BFC6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7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A79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3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872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emhunter.com/wilfred-ow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Wood</dc:creator>
  <cp:keywords/>
  <dc:description/>
  <cp:lastModifiedBy>Helen Wood</cp:lastModifiedBy>
  <cp:revision>1</cp:revision>
  <dcterms:created xsi:type="dcterms:W3CDTF">2021-11-08T14:43:00Z</dcterms:created>
  <dcterms:modified xsi:type="dcterms:W3CDTF">2021-11-08T14:44:00Z</dcterms:modified>
</cp:coreProperties>
</file>